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42B3" w14:textId="5A3628FC" w:rsidR="00160942" w:rsidRDefault="002A2BE5" w:rsidP="00160942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6"/>
          <w:szCs w:val="36"/>
        </w:rPr>
      </w:pPr>
      <w:r>
        <w:rPr>
          <w:noProof/>
        </w:rPr>
        <w:drawing>
          <wp:inline distT="0" distB="0" distL="0" distR="0" wp14:anchorId="4E3455B8" wp14:editId="0184AEE5">
            <wp:extent cx="928577" cy="2692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25" cy="35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79C">
        <w:rPr>
          <w:rFonts w:ascii="Calibri-Light" w:hAnsi="Calibri-Light" w:cs="Calibri-Light"/>
          <w:sz w:val="36"/>
          <w:szCs w:val="36"/>
        </w:rPr>
        <w:t xml:space="preserve">   </w:t>
      </w:r>
      <w:r w:rsidR="00CA4E9E">
        <w:rPr>
          <w:rFonts w:ascii="Calibri-Light" w:hAnsi="Calibri-Light" w:cs="Calibri-Light"/>
          <w:sz w:val="36"/>
          <w:szCs w:val="36"/>
        </w:rPr>
        <w:t>U</w:t>
      </w:r>
      <w:r w:rsidR="00160942">
        <w:rPr>
          <w:rFonts w:ascii="Calibri-Light" w:hAnsi="Calibri-Light" w:cs="Calibri-Light"/>
          <w:sz w:val="36"/>
          <w:szCs w:val="36"/>
        </w:rPr>
        <w:t xml:space="preserve">pper Bann </w:t>
      </w:r>
      <w:r w:rsidR="0056529F">
        <w:rPr>
          <w:rFonts w:ascii="Calibri-Light" w:hAnsi="Calibri-Light" w:cs="Calibri-Light"/>
          <w:sz w:val="36"/>
          <w:szCs w:val="36"/>
        </w:rPr>
        <w:t xml:space="preserve">U3a </w:t>
      </w:r>
      <w:r w:rsidR="00160942" w:rsidRPr="00CA4E9E">
        <w:rPr>
          <w:rFonts w:ascii="Calibri-Light" w:hAnsi="Calibri-Light" w:cs="Calibri-Light"/>
          <w:sz w:val="18"/>
          <w:szCs w:val="18"/>
        </w:rPr>
        <w:t>(Northern Ireland)</w:t>
      </w:r>
      <w:r w:rsidR="00160942">
        <w:rPr>
          <w:rFonts w:ascii="Calibri-Light" w:hAnsi="Calibri-Light" w:cs="Calibri-Light"/>
          <w:sz w:val="36"/>
          <w:szCs w:val="36"/>
        </w:rPr>
        <w:t xml:space="preserve"> </w:t>
      </w:r>
      <w:r w:rsidR="00CA4E9E">
        <w:rPr>
          <w:rFonts w:ascii="Calibri-Light" w:hAnsi="Calibri-Light" w:cs="Calibri-Light"/>
          <w:sz w:val="36"/>
          <w:szCs w:val="36"/>
        </w:rPr>
        <w:t xml:space="preserve">    </w:t>
      </w:r>
      <w:r w:rsidR="00160942">
        <w:rPr>
          <w:rFonts w:ascii="Calibri-Light" w:hAnsi="Calibri-Light" w:cs="Calibri-Light"/>
          <w:sz w:val="36"/>
          <w:szCs w:val="36"/>
        </w:rPr>
        <w:t xml:space="preserve"> </w:t>
      </w:r>
      <w:r w:rsidR="00FA269F">
        <w:rPr>
          <w:rFonts w:ascii="Calibri-Light" w:hAnsi="Calibri-Light" w:cs="Calibri-Light"/>
          <w:sz w:val="36"/>
          <w:szCs w:val="36"/>
        </w:rPr>
        <w:t xml:space="preserve">   </w:t>
      </w:r>
      <w:r w:rsidR="00CA4E9E">
        <w:rPr>
          <w:rFonts w:ascii="Calibri-Light" w:hAnsi="Calibri-Light" w:cs="Calibri-Light"/>
          <w:sz w:val="36"/>
          <w:szCs w:val="36"/>
        </w:rPr>
        <w:t xml:space="preserve">      </w:t>
      </w:r>
      <w:r w:rsidR="00FA269F">
        <w:rPr>
          <w:rFonts w:ascii="Calibri-Light" w:hAnsi="Calibri-Light" w:cs="Calibri-Light"/>
          <w:sz w:val="36"/>
          <w:szCs w:val="36"/>
        </w:rPr>
        <w:t xml:space="preserve">   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61"/>
        <w:gridCol w:w="2500"/>
        <w:gridCol w:w="2470"/>
      </w:tblGrid>
      <w:tr w:rsidR="0019366B" w14:paraId="1B73E184" w14:textId="77777777" w:rsidTr="00CA4E9E">
        <w:tc>
          <w:tcPr>
            <w:tcW w:w="4961" w:type="dxa"/>
          </w:tcPr>
          <w:p w14:paraId="6FF5A25E" w14:textId="77777777" w:rsidR="0019366B" w:rsidRDefault="0019366B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2500" w:type="dxa"/>
          </w:tcPr>
          <w:p w14:paraId="3D62EC15" w14:textId="6ACF2250" w:rsidR="0019366B" w:rsidRDefault="0019366B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0" w:type="dxa"/>
          </w:tcPr>
          <w:p w14:paraId="1707A5E4" w14:textId="77777777" w:rsidR="0019366B" w:rsidRDefault="0019366B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6B" w14:paraId="4DB55E0B" w14:textId="77777777" w:rsidTr="00CA4E9E">
        <w:tc>
          <w:tcPr>
            <w:tcW w:w="4961" w:type="dxa"/>
          </w:tcPr>
          <w:p w14:paraId="479F3595" w14:textId="77777777" w:rsidR="0019366B" w:rsidRDefault="0019366B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Email **</w:t>
            </w:r>
          </w:p>
        </w:tc>
        <w:tc>
          <w:tcPr>
            <w:tcW w:w="2500" w:type="dxa"/>
          </w:tcPr>
          <w:p w14:paraId="41D76A8C" w14:textId="77777777" w:rsidR="0019366B" w:rsidRDefault="0019366B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Telephone (Home)   028</w:t>
            </w:r>
          </w:p>
        </w:tc>
        <w:tc>
          <w:tcPr>
            <w:tcW w:w="2470" w:type="dxa"/>
          </w:tcPr>
          <w:p w14:paraId="001F5966" w14:textId="77777777" w:rsidR="0019366B" w:rsidRDefault="0019366B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6B" w14:paraId="41E5805C" w14:textId="77777777" w:rsidTr="00CA4E9E">
        <w:tc>
          <w:tcPr>
            <w:tcW w:w="4961" w:type="dxa"/>
          </w:tcPr>
          <w:p w14:paraId="41E5AA7B" w14:textId="77777777" w:rsidR="0019366B" w:rsidRDefault="0019366B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2500" w:type="dxa"/>
          </w:tcPr>
          <w:p w14:paraId="22CA1AC9" w14:textId="77777777" w:rsidR="0019366B" w:rsidRDefault="0019366B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Telephone (Mobile)</w:t>
            </w:r>
          </w:p>
        </w:tc>
        <w:tc>
          <w:tcPr>
            <w:tcW w:w="2470" w:type="dxa"/>
          </w:tcPr>
          <w:p w14:paraId="3E724C4A" w14:textId="77777777" w:rsidR="0019366B" w:rsidRDefault="0019366B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15D7" w14:paraId="7DE4D1C1" w14:textId="77777777" w:rsidTr="00CA4E9E">
        <w:tc>
          <w:tcPr>
            <w:tcW w:w="4961" w:type="dxa"/>
          </w:tcPr>
          <w:p w14:paraId="1C7A1C38" w14:textId="77777777" w:rsidR="007515D7" w:rsidRDefault="007515D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70" w:type="dxa"/>
            <w:gridSpan w:val="2"/>
          </w:tcPr>
          <w:p w14:paraId="13995F2C" w14:textId="77777777" w:rsidR="007515D7" w:rsidRDefault="007515D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Postcode</w:t>
            </w:r>
          </w:p>
        </w:tc>
      </w:tr>
    </w:tbl>
    <w:p w14:paraId="4E4FD0D9" w14:textId="54C2DBDE" w:rsidR="00160942" w:rsidRDefault="00CA4E9E" w:rsidP="001609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</w:t>
      </w:r>
      <w:r w:rsidR="00160942">
        <w:rPr>
          <w:rFonts w:ascii="Calibri" w:hAnsi="Calibri" w:cs="Calibri"/>
          <w:sz w:val="18"/>
          <w:szCs w:val="18"/>
        </w:rPr>
        <w:t>**To reduce costs, the committee will communicate with you via email</w:t>
      </w:r>
      <w:r w:rsidR="004A0D48">
        <w:rPr>
          <w:rFonts w:ascii="Calibri" w:hAnsi="Calibri" w:cs="Calibri"/>
          <w:sz w:val="18"/>
          <w:szCs w:val="18"/>
        </w:rPr>
        <w:t>.</w:t>
      </w:r>
      <w:r w:rsidR="00160942">
        <w:rPr>
          <w:rFonts w:ascii="Calibri" w:hAnsi="Calibri" w:cs="Calibri"/>
          <w:sz w:val="18"/>
          <w:szCs w:val="18"/>
        </w:rPr>
        <w:t xml:space="preserve"> </w:t>
      </w:r>
    </w:p>
    <w:p w14:paraId="5156FC91" w14:textId="77777777" w:rsidR="00160942" w:rsidRDefault="00160942" w:rsidP="001609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MEMBERSHIP FEES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1"/>
      </w:tblGrid>
      <w:tr w:rsidR="007515D7" w14:paraId="604B2C0C" w14:textId="77777777" w:rsidTr="00CA4E9E">
        <w:tc>
          <w:tcPr>
            <w:tcW w:w="9931" w:type="dxa"/>
          </w:tcPr>
          <w:p w14:paraId="11242F0E" w14:textId="631FABC8" w:rsidR="007515D7" w:rsidRPr="00E26E28" w:rsidRDefault="007515D7" w:rsidP="007515D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E26E28">
              <w:rPr>
                <w:rFonts w:ascii="Calibri" w:hAnsi="Calibri" w:cs="Calibri"/>
                <w:b/>
              </w:rPr>
              <w:t xml:space="preserve">Annual membership </w:t>
            </w:r>
            <w:r w:rsidRPr="00F1079C">
              <w:rPr>
                <w:rFonts w:ascii="Verdana" w:hAnsi="Verdana" w:cs="Calibri"/>
                <w:b/>
              </w:rPr>
              <w:t>£</w:t>
            </w:r>
            <w:r w:rsidR="00DE6181">
              <w:rPr>
                <w:rFonts w:ascii="Verdana" w:hAnsi="Verdana" w:cs="Calibri"/>
                <w:b/>
              </w:rPr>
              <w:t>20</w:t>
            </w:r>
            <w:r w:rsidRPr="00F1079C">
              <w:rPr>
                <w:rFonts w:ascii="Verdana" w:hAnsi="Verdana" w:cs="Calibri"/>
                <w:b/>
              </w:rPr>
              <w:t>.00</w:t>
            </w:r>
          </w:p>
          <w:p w14:paraId="342DE089" w14:textId="71417C20" w:rsidR="007515D7" w:rsidRDefault="007515D7" w:rsidP="007515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Fees out of the membership </w:t>
            </w:r>
            <w:r w:rsidR="00F1079C">
              <w:rPr>
                <w:rFonts w:ascii="Calibri" w:hAnsi="Calibri" w:cs="Calibri"/>
                <w:sz w:val="18"/>
                <w:szCs w:val="18"/>
              </w:rPr>
              <w:t xml:space="preserve">above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are paid to our national </w:t>
            </w:r>
            <w:proofErr w:type="gramStart"/>
            <w:r w:rsidR="0019366B">
              <w:rPr>
                <w:rFonts w:ascii="Calibri" w:hAnsi="Calibri" w:cs="Calibri"/>
                <w:sz w:val="18"/>
                <w:szCs w:val="18"/>
              </w:rPr>
              <w:t xml:space="preserve">organization 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the</w:t>
            </w:r>
            <w:r w:rsidR="0019366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Third Age Trust, which provides a wide range of services and benefits, including liability insurance cover</w:t>
            </w:r>
            <w:r w:rsidR="00912577">
              <w:rPr>
                <w:rFonts w:ascii="Calibri" w:hAnsi="Calibri" w:cs="Calibri"/>
                <w:sz w:val="18"/>
                <w:szCs w:val="18"/>
              </w:rPr>
              <w:t xml:space="preserve"> and the Third Age Magazine.</w:t>
            </w:r>
          </w:p>
          <w:p w14:paraId="61E9C583" w14:textId="47F0BDDE" w:rsidR="007515D7" w:rsidRDefault="007515D7" w:rsidP="007515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Membership fees are payable - </w:t>
            </w:r>
            <w:r>
              <w:rPr>
                <w:rFonts w:ascii="Webdings" w:hAnsi="Webdings" w:cs="Webdings"/>
                <w:sz w:val="18"/>
                <w:szCs w:val="18"/>
              </w:rPr>
              <w:t></w:t>
            </w:r>
            <w:r>
              <w:rPr>
                <w:rFonts w:ascii="Calibri" w:hAnsi="Calibri" w:cs="Calibri"/>
                <w:sz w:val="18"/>
                <w:szCs w:val="18"/>
              </w:rPr>
              <w:t>Cheque to ‘Upper Bann U3A’</w:t>
            </w:r>
            <w:r w:rsidR="00D054F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A0D48">
              <w:rPr>
                <w:rFonts w:ascii="Calibri" w:hAnsi="Calibri" w:cs="Calibri"/>
                <w:sz w:val="18"/>
                <w:szCs w:val="18"/>
              </w:rPr>
              <w:t xml:space="preserve">or Cash </w:t>
            </w:r>
            <w:r w:rsidR="00D054F2">
              <w:rPr>
                <w:rFonts w:ascii="Calibri" w:hAnsi="Calibri" w:cs="Calibri"/>
                <w:sz w:val="18"/>
                <w:szCs w:val="18"/>
              </w:rPr>
              <w:t>(Sorry no Postal Orders)</w:t>
            </w:r>
          </w:p>
        </w:tc>
      </w:tr>
    </w:tbl>
    <w:p w14:paraId="3EE5B30F" w14:textId="77777777" w:rsidR="00160942" w:rsidRDefault="00160942" w:rsidP="001609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CHARITY GIFT AID DECLARATION</w:t>
      </w:r>
    </w:p>
    <w:p w14:paraId="0D13131B" w14:textId="77777777" w:rsidR="00160942" w:rsidRDefault="00160942" w:rsidP="001609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If you are a UK Taxpayer boost your donation by 25p of Gift Aid for every £1 you donate. I want to Gift Aid my donation of</w:t>
      </w:r>
    </w:p>
    <w:p w14:paraId="2FD09F51" w14:textId="77777777" w:rsidR="00160942" w:rsidRDefault="00160942" w:rsidP="001609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£______ and any donations I make in the future or have made in the past 4 years to Upper Bann U3A</w:t>
      </w:r>
    </w:p>
    <w:p w14:paraId="717CBC37" w14:textId="77777777" w:rsidR="0019366B" w:rsidRDefault="0019366B" w:rsidP="001609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94D895B" w14:textId="77777777" w:rsidR="00160942" w:rsidRDefault="00160942" w:rsidP="001609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SIGNED_______________________________________________________ DATED ________________________</w:t>
      </w:r>
    </w:p>
    <w:p w14:paraId="0E9B602C" w14:textId="77777777" w:rsidR="00160942" w:rsidRDefault="00160942" w:rsidP="007515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 am a UK taxpayer and I understand that if I pay less Income Tax and/or Capital Gains Tax than the amount of Gift Aid claimed</w:t>
      </w:r>
      <w:r w:rsidR="007515D7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on all my donations in the relevant tax year at tax year it is my responsibility to pay any difference. Gift Aid claimed will be</w:t>
      </w:r>
      <w:r w:rsidR="007515D7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used to help fund all of Upper Bann U3A's activities.</w:t>
      </w:r>
      <w:r w:rsidR="007515D7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Please notify Upper Bann U3A if you:</w:t>
      </w:r>
    </w:p>
    <w:p w14:paraId="79C531FA" w14:textId="77777777" w:rsidR="00160942" w:rsidRPr="00FA269F" w:rsidRDefault="00160942" w:rsidP="00FA269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FA269F">
        <w:rPr>
          <w:rFonts w:ascii="Symbol" w:hAnsi="Symbol" w:cs="Symbol"/>
          <w:sz w:val="18"/>
          <w:szCs w:val="18"/>
        </w:rPr>
        <w:t></w:t>
      </w:r>
      <w:r w:rsidRPr="00FA269F">
        <w:rPr>
          <w:rFonts w:ascii="Calibri" w:hAnsi="Calibri" w:cs="Calibri"/>
          <w:sz w:val="18"/>
          <w:szCs w:val="18"/>
        </w:rPr>
        <w:t>want to cancel this declaration</w:t>
      </w:r>
    </w:p>
    <w:p w14:paraId="1D1B344A" w14:textId="77777777" w:rsidR="00160942" w:rsidRPr="00FA269F" w:rsidRDefault="00160942" w:rsidP="00FA269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FA269F">
        <w:rPr>
          <w:rFonts w:ascii="Symbol" w:hAnsi="Symbol" w:cs="Symbol"/>
          <w:sz w:val="18"/>
          <w:szCs w:val="18"/>
        </w:rPr>
        <w:t></w:t>
      </w:r>
      <w:r w:rsidRPr="00FA269F">
        <w:rPr>
          <w:rFonts w:ascii="Calibri" w:hAnsi="Calibri" w:cs="Calibri"/>
          <w:sz w:val="18"/>
          <w:szCs w:val="18"/>
        </w:rPr>
        <w:t>change your name or home address</w:t>
      </w:r>
    </w:p>
    <w:p w14:paraId="37B1C716" w14:textId="77777777" w:rsidR="00160942" w:rsidRPr="00FA269F" w:rsidRDefault="00160942" w:rsidP="00FA269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FA269F">
        <w:rPr>
          <w:rFonts w:ascii="Symbol" w:hAnsi="Symbol" w:cs="Symbol"/>
          <w:sz w:val="18"/>
          <w:szCs w:val="18"/>
        </w:rPr>
        <w:t></w:t>
      </w:r>
      <w:r w:rsidRPr="00FA269F">
        <w:rPr>
          <w:rFonts w:ascii="Calibri" w:hAnsi="Calibri" w:cs="Calibri"/>
          <w:sz w:val="18"/>
          <w:szCs w:val="18"/>
        </w:rPr>
        <w:t>no longer pay sufficient tax on your income and/or capital gains</w:t>
      </w:r>
    </w:p>
    <w:p w14:paraId="3A2F666B" w14:textId="77777777" w:rsidR="00160942" w:rsidRDefault="00160942" w:rsidP="007515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If you pay Income Tax at the higher or additional rate and want to receive the additional tax relief due to you, you must</w:t>
      </w:r>
      <w:r w:rsidR="007515D7">
        <w:rPr>
          <w:rFonts w:ascii="Calibri" w:hAnsi="Calibri" w:cs="Calibri"/>
          <w:sz w:val="18"/>
          <w:szCs w:val="18"/>
        </w:rPr>
        <w:t xml:space="preserve"> in</w:t>
      </w:r>
      <w:r>
        <w:rPr>
          <w:rFonts w:ascii="Calibri" w:hAnsi="Calibri" w:cs="Calibri"/>
          <w:sz w:val="18"/>
          <w:szCs w:val="18"/>
        </w:rPr>
        <w:t>clude all your Gift Aid donations on your Self-Assessment tax return or ask HM Revenue and Customs to adjust your tax</w:t>
      </w:r>
      <w:r w:rsidR="007515D7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code.</w:t>
      </w:r>
    </w:p>
    <w:p w14:paraId="4778DF07" w14:textId="77777777" w:rsidR="00160942" w:rsidRDefault="00160942" w:rsidP="001609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TERMS AND CONDITIONS OF MEMBERSHIP</w:t>
      </w:r>
    </w:p>
    <w:p w14:paraId="0310E650" w14:textId="77777777" w:rsidR="00160942" w:rsidRDefault="00160942" w:rsidP="001609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All members must:</w:t>
      </w:r>
    </w:p>
    <w:p w14:paraId="3A604B94" w14:textId="77777777" w:rsidR="00160942" w:rsidRPr="007515D7" w:rsidRDefault="00160942" w:rsidP="007515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7515D7">
        <w:rPr>
          <w:rFonts w:ascii="Calibri" w:hAnsi="Calibri" w:cs="Calibri"/>
          <w:sz w:val="18"/>
          <w:szCs w:val="18"/>
        </w:rPr>
        <w:t>Abide by the Principles of the U3A movement.</w:t>
      </w:r>
    </w:p>
    <w:p w14:paraId="1B402F4F" w14:textId="77777777" w:rsidR="00160942" w:rsidRPr="007515D7" w:rsidRDefault="00160942" w:rsidP="007515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7515D7">
        <w:rPr>
          <w:rFonts w:ascii="Calibri" w:hAnsi="Calibri" w:cs="Calibri"/>
          <w:sz w:val="18"/>
          <w:szCs w:val="18"/>
        </w:rPr>
        <w:t>Always act in the best interests of the U3A and never do anything to bring the U3A into disrepute.</w:t>
      </w:r>
    </w:p>
    <w:p w14:paraId="08639935" w14:textId="77777777" w:rsidR="00160942" w:rsidRPr="007515D7" w:rsidRDefault="00160942" w:rsidP="007515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7515D7">
        <w:rPr>
          <w:rFonts w:ascii="Calibri" w:hAnsi="Calibri" w:cs="Calibri"/>
          <w:sz w:val="18"/>
          <w:szCs w:val="18"/>
        </w:rPr>
        <w:t>Abide by the terms and conditions of the constitution.</w:t>
      </w:r>
    </w:p>
    <w:p w14:paraId="6FF93FDF" w14:textId="77777777" w:rsidR="00160942" w:rsidRPr="007515D7" w:rsidRDefault="00160942" w:rsidP="007515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7515D7">
        <w:rPr>
          <w:rFonts w:ascii="Calibri" w:hAnsi="Calibri" w:cs="Calibri"/>
          <w:sz w:val="18"/>
          <w:szCs w:val="18"/>
        </w:rPr>
        <w:t>Treat fellow members with respect and courtesy at all times.</w:t>
      </w:r>
    </w:p>
    <w:p w14:paraId="48144200" w14:textId="77777777" w:rsidR="00160942" w:rsidRPr="007515D7" w:rsidRDefault="00160942" w:rsidP="007515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7515D7">
        <w:rPr>
          <w:rFonts w:ascii="Calibri" w:hAnsi="Calibri" w:cs="Calibri"/>
          <w:sz w:val="18"/>
          <w:szCs w:val="18"/>
        </w:rPr>
        <w:t>Comply with and support the decisions of the elected committee.</w:t>
      </w:r>
    </w:p>
    <w:p w14:paraId="4C34DABB" w14:textId="77777777" w:rsidR="00160942" w:rsidRDefault="00160942" w:rsidP="007515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7515D7">
        <w:rPr>
          <w:rFonts w:ascii="Calibri" w:hAnsi="Calibri" w:cs="Calibri"/>
          <w:sz w:val="18"/>
          <w:szCs w:val="18"/>
        </w:rPr>
        <w:t>Advise the committee of any change in your personal details.</w:t>
      </w:r>
    </w:p>
    <w:p w14:paraId="22B824E2" w14:textId="77777777" w:rsidR="007515D7" w:rsidRPr="007515D7" w:rsidRDefault="007515D7" w:rsidP="007515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Abide by the Member Code of Conduct.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1"/>
      </w:tblGrid>
      <w:tr w:rsidR="007515D7" w14:paraId="76572973" w14:textId="77777777" w:rsidTr="00CA4E9E">
        <w:tc>
          <w:tcPr>
            <w:tcW w:w="9931" w:type="dxa"/>
          </w:tcPr>
          <w:p w14:paraId="0D6BA9A0" w14:textId="0425C924" w:rsidR="007515D7" w:rsidRDefault="007515D7" w:rsidP="001F0B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 apply for membership of Upper Bann U3A and confirm that I will abide by the terms of membership as stated above. I</w:t>
            </w:r>
            <w:r w:rsidR="001F0B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confirm that I have completed the form myself</w:t>
            </w:r>
            <w:r w:rsidR="00CA4E9E">
              <w:rPr>
                <w:rFonts w:ascii="Calibri" w:hAnsi="Calibri" w:cs="Calibri"/>
                <w:sz w:val="18"/>
                <w:szCs w:val="18"/>
              </w:rPr>
              <w:t xml:space="preserve"> and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="00CA4E9E">
              <w:rPr>
                <w:rFonts w:ascii="Calibri" w:hAnsi="Calibri" w:cs="Calibri"/>
                <w:sz w:val="18"/>
                <w:szCs w:val="18"/>
              </w:rPr>
              <w:t>enclose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full payment of fees.</w:t>
            </w:r>
          </w:p>
        </w:tc>
      </w:tr>
      <w:tr w:rsidR="007515D7" w14:paraId="2A0D75DC" w14:textId="77777777" w:rsidTr="00CA4E9E">
        <w:tc>
          <w:tcPr>
            <w:tcW w:w="9931" w:type="dxa"/>
          </w:tcPr>
          <w:p w14:paraId="08DE282D" w14:textId="77777777" w:rsidR="007515D7" w:rsidRDefault="007515D7" w:rsidP="007515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DB80284" w14:textId="77777777" w:rsidR="007515D7" w:rsidRDefault="007515D7" w:rsidP="007515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7455653" w14:textId="77777777" w:rsidR="007515D7" w:rsidRDefault="007515D7" w:rsidP="007515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Signed                                                                                                                                              Dated</w:t>
            </w:r>
          </w:p>
        </w:tc>
      </w:tr>
    </w:tbl>
    <w:p w14:paraId="616F4C3E" w14:textId="77777777" w:rsidR="00160942" w:rsidRDefault="00160942" w:rsidP="001609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PRIVACY STATEMENT</w:t>
      </w:r>
    </w:p>
    <w:p w14:paraId="05CCBFC4" w14:textId="77777777" w:rsidR="007515D7" w:rsidRPr="007515D7" w:rsidRDefault="007515D7" w:rsidP="00160942">
      <w:pPr>
        <w:autoSpaceDE w:val="0"/>
        <w:autoSpaceDN w:val="0"/>
        <w:adjustRightInd w:val="0"/>
        <w:spacing w:after="0" w:line="240" w:lineRule="auto"/>
        <w:rPr>
          <w:rFonts w:cs="Symbol"/>
          <w:sz w:val="18"/>
          <w:szCs w:val="18"/>
        </w:rPr>
      </w:pPr>
      <w:r w:rsidRPr="007515D7">
        <w:rPr>
          <w:rFonts w:cs="Symbol"/>
          <w:sz w:val="18"/>
          <w:szCs w:val="18"/>
        </w:rPr>
        <w:t>Upper Bann U3</w:t>
      </w:r>
      <w:r>
        <w:rPr>
          <w:rFonts w:cs="Symbol"/>
          <w:sz w:val="18"/>
          <w:szCs w:val="18"/>
        </w:rPr>
        <w:t xml:space="preserve">A </w:t>
      </w:r>
      <w:r w:rsidR="0019366B">
        <w:rPr>
          <w:rFonts w:cs="Symbol"/>
          <w:sz w:val="18"/>
          <w:szCs w:val="18"/>
        </w:rPr>
        <w:t>processes member information so that</w:t>
      </w:r>
      <w:r w:rsidRPr="007515D7">
        <w:rPr>
          <w:rFonts w:cs="Symbol"/>
          <w:sz w:val="18"/>
          <w:szCs w:val="18"/>
        </w:rPr>
        <w:t xml:space="preserve"> we can keep you informed about events, groups and activities as part of your membership</w:t>
      </w:r>
      <w:r w:rsidR="0019366B">
        <w:rPr>
          <w:rFonts w:cs="Symbol"/>
          <w:sz w:val="18"/>
          <w:szCs w:val="18"/>
        </w:rPr>
        <w:t xml:space="preserve"> Upper Bann U3A’s lawful basis for collecting this information is legitimate interest/contract. In processing your information Upper Bann U3A will;</w:t>
      </w:r>
    </w:p>
    <w:p w14:paraId="1AE5827F" w14:textId="77777777" w:rsidR="00160942" w:rsidRPr="007515D7" w:rsidRDefault="00160942" w:rsidP="007515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7515D7">
        <w:rPr>
          <w:rFonts w:ascii="Calibri" w:hAnsi="Calibri" w:cs="Calibri"/>
          <w:sz w:val="18"/>
          <w:szCs w:val="18"/>
        </w:rPr>
        <w:t>To store it securely for membership purposes as long as you are a member.</w:t>
      </w:r>
    </w:p>
    <w:p w14:paraId="71CBEFC4" w14:textId="77777777" w:rsidR="00160942" w:rsidRPr="007515D7" w:rsidRDefault="00160942" w:rsidP="007515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7515D7">
        <w:rPr>
          <w:rFonts w:ascii="Calibri" w:hAnsi="Calibri" w:cs="Calibri"/>
          <w:sz w:val="18"/>
          <w:szCs w:val="18"/>
        </w:rPr>
        <w:t>To communicate with you as a U3A member.</w:t>
      </w:r>
    </w:p>
    <w:p w14:paraId="37BA23CC" w14:textId="77777777" w:rsidR="00160942" w:rsidRPr="007515D7" w:rsidRDefault="00160942" w:rsidP="007515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7515D7">
        <w:rPr>
          <w:rFonts w:ascii="Calibri" w:hAnsi="Calibri" w:cs="Calibri"/>
          <w:sz w:val="18"/>
          <w:szCs w:val="18"/>
        </w:rPr>
        <w:t>To share with group leaders for those groups that you are a member of.</w:t>
      </w:r>
    </w:p>
    <w:p w14:paraId="7AFC0AAB" w14:textId="77777777" w:rsidR="00160942" w:rsidRPr="007515D7" w:rsidRDefault="00160942" w:rsidP="007515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7515D7">
        <w:rPr>
          <w:rFonts w:ascii="Calibri" w:hAnsi="Calibri" w:cs="Calibri"/>
          <w:sz w:val="18"/>
          <w:szCs w:val="18"/>
        </w:rPr>
        <w:t>To send you general information about the Third Age Trust</w:t>
      </w:r>
      <w:r w:rsidR="007515D7">
        <w:rPr>
          <w:rFonts w:ascii="Calibri" w:hAnsi="Calibri" w:cs="Calibri"/>
          <w:sz w:val="18"/>
          <w:szCs w:val="18"/>
        </w:rPr>
        <w:t xml:space="preserve"> </w:t>
      </w:r>
      <w:r w:rsidRPr="007515D7">
        <w:rPr>
          <w:rFonts w:ascii="Calibri" w:hAnsi="Calibri" w:cs="Calibri"/>
          <w:sz w:val="18"/>
          <w:szCs w:val="18"/>
        </w:rPr>
        <w:t xml:space="preserve">(the national </w:t>
      </w:r>
      <w:proofErr w:type="spellStart"/>
      <w:r w:rsidRPr="007515D7">
        <w:rPr>
          <w:rFonts w:ascii="Calibri" w:hAnsi="Calibri" w:cs="Calibri"/>
          <w:sz w:val="18"/>
          <w:szCs w:val="18"/>
        </w:rPr>
        <w:t>organisation</w:t>
      </w:r>
      <w:proofErr w:type="spellEnd"/>
      <w:r w:rsidRPr="007515D7">
        <w:rPr>
          <w:rFonts w:ascii="Calibri" w:hAnsi="Calibri" w:cs="Calibri"/>
          <w:sz w:val="18"/>
          <w:szCs w:val="18"/>
        </w:rPr>
        <w:t xml:space="preserve"> to which U3As are affiliated).</w:t>
      </w:r>
    </w:p>
    <w:p w14:paraId="32323FDA" w14:textId="77777777" w:rsidR="00160942" w:rsidRDefault="0019366B" w:rsidP="001609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52"/>
          <w:szCs w:val="52"/>
        </w:rPr>
        <w:t xml:space="preserve"> </w:t>
      </w:r>
      <w:r w:rsidRPr="0019366B">
        <w:rPr>
          <w:rFonts w:ascii="Calibri" w:hAnsi="Calibri" w:cs="Calibri"/>
          <w:sz w:val="52"/>
          <w:szCs w:val="52"/>
        </w:rPr>
        <w:t>□</w:t>
      </w:r>
      <w:r w:rsidR="007515D7" w:rsidRPr="0019366B">
        <w:rPr>
          <w:rFonts w:ascii="Calibri" w:hAnsi="Calibri" w:cs="Calibri"/>
          <w:sz w:val="52"/>
          <w:szCs w:val="52"/>
        </w:rPr>
        <w:t xml:space="preserve"> </w:t>
      </w:r>
      <w:r w:rsidR="007515D7">
        <w:rPr>
          <w:rFonts w:ascii="Calibri" w:hAnsi="Calibri" w:cs="Calibri"/>
          <w:sz w:val="18"/>
          <w:szCs w:val="18"/>
        </w:rPr>
        <w:t xml:space="preserve">    </w:t>
      </w:r>
      <w:r w:rsidR="00160942">
        <w:rPr>
          <w:rFonts w:ascii="Calibri" w:hAnsi="Calibri" w:cs="Calibri"/>
          <w:sz w:val="18"/>
          <w:szCs w:val="18"/>
        </w:rPr>
        <w:t>I consent to my data being used for membership purposes as detailed above.</w:t>
      </w:r>
    </w:p>
    <w:p w14:paraId="3BC8B6B0" w14:textId="6DABCEC9" w:rsidR="00160942" w:rsidRDefault="0019366B" w:rsidP="003377D4">
      <w:pPr>
        <w:pStyle w:val="NoSpacing"/>
        <w:rPr>
          <w:rFonts w:ascii="Verdana" w:hAnsi="Verdana"/>
          <w:sz w:val="16"/>
          <w:szCs w:val="16"/>
        </w:rPr>
      </w:pPr>
      <w:r w:rsidRPr="003377D4">
        <w:rPr>
          <w:rFonts w:cstheme="minorHAnsi"/>
          <w:sz w:val="52"/>
          <w:szCs w:val="52"/>
        </w:rPr>
        <w:t xml:space="preserve"> □</w:t>
      </w:r>
      <w:r w:rsidRPr="003377D4">
        <w:rPr>
          <w:rFonts w:ascii="Verdana" w:hAnsi="Verdana"/>
          <w:sz w:val="16"/>
          <w:szCs w:val="16"/>
        </w:rPr>
        <w:t xml:space="preserve">       </w:t>
      </w:r>
      <w:r w:rsidR="00160942" w:rsidRPr="003377D4">
        <w:rPr>
          <w:rFonts w:ascii="Verdana" w:hAnsi="Verdana"/>
          <w:sz w:val="16"/>
          <w:szCs w:val="16"/>
        </w:rPr>
        <w:t>I consent to my data being shared with the company who oversee the distribution of the Trust Magazines.</w:t>
      </w:r>
      <w:r w:rsidR="003377D4">
        <w:rPr>
          <w:rFonts w:ascii="Verdana" w:hAnsi="Verdana"/>
          <w:sz w:val="16"/>
          <w:szCs w:val="16"/>
        </w:rPr>
        <w:t xml:space="preserve"> </w:t>
      </w:r>
      <w:r w:rsidR="00346E16" w:rsidRPr="003377D4">
        <w:rPr>
          <w:rFonts w:ascii="Verdana" w:hAnsi="Verdana"/>
          <w:sz w:val="16"/>
          <w:szCs w:val="16"/>
        </w:rPr>
        <w:t>Y</w:t>
      </w:r>
      <w:r w:rsidR="00160942" w:rsidRPr="003377D4">
        <w:rPr>
          <w:rFonts w:ascii="Verdana" w:hAnsi="Verdana"/>
          <w:sz w:val="16"/>
          <w:szCs w:val="16"/>
        </w:rPr>
        <w:t>ou can request for your data not to be used for any of these purposes at any time by</w:t>
      </w:r>
      <w:r w:rsidRPr="003377D4">
        <w:rPr>
          <w:rFonts w:ascii="Verdana" w:hAnsi="Verdana"/>
          <w:sz w:val="16"/>
          <w:szCs w:val="16"/>
        </w:rPr>
        <w:t xml:space="preserve"> </w:t>
      </w:r>
      <w:r w:rsidR="00160942" w:rsidRPr="003377D4">
        <w:rPr>
          <w:rFonts w:ascii="Verdana" w:hAnsi="Verdana"/>
          <w:sz w:val="16"/>
          <w:szCs w:val="16"/>
        </w:rPr>
        <w:t>contacting the Membership secretary</w:t>
      </w:r>
    </w:p>
    <w:p w14:paraId="362EA4DE" w14:textId="249552D3" w:rsidR="003377D4" w:rsidRDefault="003377D4" w:rsidP="003377D4">
      <w:pPr>
        <w:pStyle w:val="NoSpacing"/>
        <w:rPr>
          <w:rFonts w:ascii="Verdana" w:hAnsi="Verdana"/>
          <w:sz w:val="16"/>
          <w:szCs w:val="16"/>
        </w:rPr>
      </w:pPr>
      <w:r>
        <w:rPr>
          <w:rFonts w:cstheme="minorHAnsi"/>
          <w:sz w:val="52"/>
          <w:szCs w:val="52"/>
        </w:rPr>
        <w:t xml:space="preserve"> </w:t>
      </w:r>
      <w:r w:rsidRPr="003377D4">
        <w:rPr>
          <w:rFonts w:cstheme="minorHAnsi"/>
          <w:sz w:val="52"/>
          <w:szCs w:val="52"/>
        </w:rPr>
        <w:t>□</w:t>
      </w:r>
      <w:r w:rsidRPr="003377D4">
        <w:rPr>
          <w:rFonts w:ascii="Verdana" w:hAnsi="Verdana"/>
          <w:sz w:val="16"/>
          <w:szCs w:val="16"/>
        </w:rPr>
        <w:t xml:space="preserve">       I consent to my </w:t>
      </w:r>
      <w:r>
        <w:rPr>
          <w:rFonts w:ascii="Verdana" w:hAnsi="Verdana"/>
          <w:sz w:val="16"/>
          <w:szCs w:val="16"/>
        </w:rPr>
        <w:t>photograph</w:t>
      </w:r>
      <w:r w:rsidRPr="003377D4">
        <w:rPr>
          <w:rFonts w:ascii="Verdana" w:hAnsi="Verdana"/>
          <w:sz w:val="16"/>
          <w:szCs w:val="16"/>
        </w:rPr>
        <w:t xml:space="preserve"> being </w:t>
      </w:r>
      <w:r>
        <w:rPr>
          <w:rFonts w:ascii="Verdana" w:hAnsi="Verdana"/>
          <w:sz w:val="16"/>
          <w:szCs w:val="16"/>
        </w:rPr>
        <w:t>added on Social Media, Facebook, U3A website and advertising media.</w:t>
      </w:r>
    </w:p>
    <w:p w14:paraId="1E155EAC" w14:textId="77777777" w:rsidR="0019366B" w:rsidRPr="0019366B" w:rsidRDefault="0019366B" w:rsidP="001609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18"/>
          <w:szCs w:val="18"/>
        </w:rPr>
      </w:pPr>
      <w:r w:rsidRPr="0019366B">
        <w:rPr>
          <w:rFonts w:ascii="Calibri" w:hAnsi="Calibri" w:cs="Calibri"/>
          <w:b/>
          <w:sz w:val="18"/>
          <w:szCs w:val="18"/>
        </w:rPr>
        <w:t>For internal use</w:t>
      </w:r>
    </w:p>
    <w:tbl>
      <w:tblPr>
        <w:tblStyle w:val="TableGrid"/>
        <w:tblW w:w="6478" w:type="dxa"/>
        <w:tblInd w:w="108" w:type="dxa"/>
        <w:tblLook w:val="04A0" w:firstRow="1" w:lastRow="0" w:firstColumn="1" w:lastColumn="0" w:noHBand="0" w:noVBand="1"/>
      </w:tblPr>
      <w:tblGrid>
        <w:gridCol w:w="1301"/>
        <w:gridCol w:w="849"/>
        <w:gridCol w:w="1415"/>
        <w:gridCol w:w="849"/>
        <w:gridCol w:w="992"/>
        <w:gridCol w:w="1072"/>
      </w:tblGrid>
      <w:tr w:rsidR="00912577" w14:paraId="33B86FEE" w14:textId="77777777" w:rsidTr="003377D4">
        <w:trPr>
          <w:trHeight w:val="374"/>
        </w:trPr>
        <w:tc>
          <w:tcPr>
            <w:tcW w:w="1305" w:type="dxa"/>
          </w:tcPr>
          <w:p w14:paraId="34DDB311" w14:textId="77777777" w:rsidR="00912577" w:rsidRDefault="0091257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Received</w:t>
            </w:r>
          </w:p>
        </w:tc>
        <w:tc>
          <w:tcPr>
            <w:tcW w:w="850" w:type="dxa"/>
          </w:tcPr>
          <w:p w14:paraId="759D3D23" w14:textId="77777777" w:rsidR="00912577" w:rsidRDefault="0091257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Logged</w:t>
            </w:r>
          </w:p>
        </w:tc>
        <w:tc>
          <w:tcPr>
            <w:tcW w:w="1418" w:type="dxa"/>
          </w:tcPr>
          <w:p w14:paraId="2C3F6F1D" w14:textId="77777777" w:rsidR="00912577" w:rsidRDefault="0091257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Membership No</w:t>
            </w:r>
          </w:p>
        </w:tc>
        <w:tc>
          <w:tcPr>
            <w:tcW w:w="850" w:type="dxa"/>
          </w:tcPr>
          <w:p w14:paraId="311C0347" w14:textId="77777777" w:rsidR="00912577" w:rsidRDefault="0091257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Beacon</w:t>
            </w:r>
          </w:p>
          <w:p w14:paraId="5D1538C2" w14:textId="414CE686" w:rsidR="00912577" w:rsidRDefault="0091257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Test</w:t>
            </w:r>
          </w:p>
        </w:tc>
        <w:tc>
          <w:tcPr>
            <w:tcW w:w="993" w:type="dxa"/>
          </w:tcPr>
          <w:p w14:paraId="40679357" w14:textId="77777777" w:rsidR="00912577" w:rsidRDefault="0091257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Beacon</w:t>
            </w:r>
          </w:p>
          <w:p w14:paraId="536D2EEA" w14:textId="7E3DE26E" w:rsidR="00912577" w:rsidRDefault="0091257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Welcome</w:t>
            </w:r>
          </w:p>
        </w:tc>
        <w:tc>
          <w:tcPr>
            <w:tcW w:w="1062" w:type="dxa"/>
          </w:tcPr>
          <w:p w14:paraId="74EBF67E" w14:textId="77777777" w:rsidR="00912577" w:rsidRDefault="0091257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Beacon</w:t>
            </w:r>
          </w:p>
          <w:p w14:paraId="3D64C62E" w14:textId="59CEFDD0" w:rsidR="00912577" w:rsidRDefault="0091257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Transaction</w:t>
            </w:r>
          </w:p>
        </w:tc>
      </w:tr>
      <w:tr w:rsidR="00912577" w14:paraId="33AFCE58" w14:textId="77777777" w:rsidTr="00F1079C">
        <w:tc>
          <w:tcPr>
            <w:tcW w:w="1305" w:type="dxa"/>
          </w:tcPr>
          <w:p w14:paraId="45AAD175" w14:textId="77777777" w:rsidR="00912577" w:rsidRDefault="0091257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3EA2DDC" w14:textId="77777777" w:rsidR="00912577" w:rsidRDefault="0091257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EE284A" w14:textId="77777777" w:rsidR="00912577" w:rsidRDefault="0091257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6CF7097" w14:textId="77777777" w:rsidR="00912577" w:rsidRDefault="0091257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</w:tcPr>
          <w:p w14:paraId="05739CD8" w14:textId="77777777" w:rsidR="00912577" w:rsidRDefault="0091257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2" w:type="dxa"/>
          </w:tcPr>
          <w:p w14:paraId="661DF538" w14:textId="77777777" w:rsidR="00912577" w:rsidRDefault="00912577" w:rsidP="001609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A8BDE02" w14:textId="638930DE" w:rsidR="00160942" w:rsidRDefault="00160942" w:rsidP="001609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 xml:space="preserve">Membership Secretary: </w:t>
      </w:r>
      <w:r w:rsidR="00346E16">
        <w:rPr>
          <w:rFonts w:ascii="Calibri-Bold" w:hAnsi="Calibri-Bold" w:cs="Calibri-Bold"/>
          <w:b/>
          <w:bCs/>
          <w:sz w:val="18"/>
          <w:szCs w:val="18"/>
        </w:rPr>
        <w:t xml:space="preserve">    </w:t>
      </w:r>
      <w:proofErr w:type="spellStart"/>
      <w:r w:rsidR="00A403CF">
        <w:rPr>
          <w:rFonts w:ascii="Calibri-Bold" w:hAnsi="Calibri-Bold" w:cs="Calibri-Bold"/>
          <w:b/>
          <w:bCs/>
          <w:sz w:val="18"/>
          <w:szCs w:val="18"/>
        </w:rPr>
        <w:t>Mr</w:t>
      </w:r>
      <w:proofErr w:type="spellEnd"/>
      <w:r w:rsidR="00A403CF">
        <w:rPr>
          <w:rFonts w:ascii="Calibri-Bold" w:hAnsi="Calibri-Bold" w:cs="Calibri-Bold"/>
          <w:b/>
          <w:bCs/>
          <w:sz w:val="18"/>
          <w:szCs w:val="18"/>
        </w:rPr>
        <w:t xml:space="preserve"> Trevor Hutton – 23 </w:t>
      </w:r>
      <w:proofErr w:type="spellStart"/>
      <w:r w:rsidR="00A403CF">
        <w:rPr>
          <w:rFonts w:ascii="Calibri-Bold" w:hAnsi="Calibri-Bold" w:cs="Calibri-Bold"/>
          <w:b/>
          <w:bCs/>
          <w:sz w:val="18"/>
          <w:szCs w:val="18"/>
        </w:rPr>
        <w:t>Enniscrone</w:t>
      </w:r>
      <w:proofErr w:type="spellEnd"/>
      <w:r w:rsidR="00A403CF">
        <w:rPr>
          <w:rFonts w:ascii="Calibri-Bold" w:hAnsi="Calibri-Bold" w:cs="Calibri-Bold"/>
          <w:b/>
          <w:bCs/>
          <w:sz w:val="18"/>
          <w:szCs w:val="18"/>
        </w:rPr>
        <w:t xml:space="preserve"> Park, Portadown BT635DQ</w:t>
      </w:r>
      <w:r w:rsidR="00A34CE5">
        <w:rPr>
          <w:rFonts w:ascii="Calibri-Bold" w:hAnsi="Calibri-Bold" w:cs="Calibri-Bold"/>
          <w:b/>
          <w:bCs/>
          <w:sz w:val="18"/>
          <w:szCs w:val="18"/>
        </w:rPr>
        <w:t>. Tele: 03</w:t>
      </w:r>
      <w:r w:rsidR="00ED23E7">
        <w:rPr>
          <w:rFonts w:ascii="Calibri-Bold" w:hAnsi="Calibri-Bold" w:cs="Calibri-Bold"/>
          <w:b/>
          <w:bCs/>
          <w:sz w:val="18"/>
          <w:szCs w:val="18"/>
        </w:rPr>
        <w:t>00 102 1382</w:t>
      </w:r>
    </w:p>
    <w:p w14:paraId="62D0DCF9" w14:textId="5325F369" w:rsidR="009040CD" w:rsidRDefault="00160942" w:rsidP="00160942">
      <w:pPr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 xml:space="preserve">Charity Commission for Northern Ireland: NIC100619 </w:t>
      </w:r>
      <w:r w:rsidR="0019366B">
        <w:rPr>
          <w:rFonts w:ascii="Calibri-Bold" w:hAnsi="Calibri-Bold" w:cs="Calibri-Bold"/>
          <w:b/>
          <w:bCs/>
          <w:sz w:val="18"/>
          <w:szCs w:val="18"/>
        </w:rPr>
        <w:t xml:space="preserve">     </w:t>
      </w:r>
      <w:r w:rsidR="00A34CE5">
        <w:rPr>
          <w:rFonts w:ascii="Calibri-Bold" w:hAnsi="Calibri-Bold" w:cs="Calibri-Bold"/>
          <w:b/>
          <w:bCs/>
          <w:sz w:val="18"/>
          <w:szCs w:val="18"/>
        </w:rPr>
        <w:t xml:space="preserve">                                </w:t>
      </w:r>
      <w:r w:rsidR="0019366B">
        <w:rPr>
          <w:rFonts w:ascii="Calibri-Bold" w:hAnsi="Calibri-Bold" w:cs="Calibri-Bold"/>
          <w:b/>
          <w:bCs/>
          <w:sz w:val="18"/>
          <w:szCs w:val="18"/>
        </w:rPr>
        <w:t xml:space="preserve">        R</w:t>
      </w:r>
      <w:r>
        <w:rPr>
          <w:rFonts w:ascii="Calibri-Bold" w:hAnsi="Calibri-Bold" w:cs="Calibri-Bold"/>
          <w:b/>
          <w:bCs/>
          <w:sz w:val="18"/>
          <w:szCs w:val="18"/>
        </w:rPr>
        <w:t>ETENTION PERIOD – 7yrs to meet HMRC Regulations</w:t>
      </w:r>
    </w:p>
    <w:sectPr w:rsidR="009040CD" w:rsidSect="007515D7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F0233" w14:textId="77777777" w:rsidR="000037E2" w:rsidRDefault="000037E2" w:rsidP="00FA269F">
      <w:pPr>
        <w:spacing w:after="0" w:line="240" w:lineRule="auto"/>
      </w:pPr>
      <w:r>
        <w:separator/>
      </w:r>
    </w:p>
  </w:endnote>
  <w:endnote w:type="continuationSeparator" w:id="0">
    <w:p w14:paraId="1B1CC7A4" w14:textId="77777777" w:rsidR="000037E2" w:rsidRDefault="000037E2" w:rsidP="00FA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Ligh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C6BB" w14:textId="77777777" w:rsidR="000037E2" w:rsidRDefault="000037E2" w:rsidP="00FA269F">
      <w:pPr>
        <w:spacing w:after="0" w:line="240" w:lineRule="auto"/>
      </w:pPr>
      <w:r>
        <w:separator/>
      </w:r>
    </w:p>
  </w:footnote>
  <w:footnote w:type="continuationSeparator" w:id="0">
    <w:p w14:paraId="01376887" w14:textId="77777777" w:rsidR="000037E2" w:rsidRDefault="000037E2" w:rsidP="00FA2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3043"/>
    <w:multiLevelType w:val="hybridMultilevel"/>
    <w:tmpl w:val="6216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273"/>
    <w:multiLevelType w:val="hybridMultilevel"/>
    <w:tmpl w:val="9C248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E6EBE"/>
    <w:multiLevelType w:val="hybridMultilevel"/>
    <w:tmpl w:val="A210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012824">
    <w:abstractNumId w:val="1"/>
  </w:num>
  <w:num w:numId="2" w16cid:durableId="584917203">
    <w:abstractNumId w:val="2"/>
  </w:num>
  <w:num w:numId="3" w16cid:durableId="116165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42"/>
    <w:rsid w:val="000037E2"/>
    <w:rsid w:val="000E7247"/>
    <w:rsid w:val="00160942"/>
    <w:rsid w:val="0019366B"/>
    <w:rsid w:val="001F0BC0"/>
    <w:rsid w:val="002A2BE5"/>
    <w:rsid w:val="003377D4"/>
    <w:rsid w:val="00346E16"/>
    <w:rsid w:val="00457887"/>
    <w:rsid w:val="00487760"/>
    <w:rsid w:val="004A0D48"/>
    <w:rsid w:val="004D508E"/>
    <w:rsid w:val="005542D5"/>
    <w:rsid w:val="0056529F"/>
    <w:rsid w:val="005D0CF0"/>
    <w:rsid w:val="0062237D"/>
    <w:rsid w:val="007515D7"/>
    <w:rsid w:val="007619C8"/>
    <w:rsid w:val="00761DDB"/>
    <w:rsid w:val="007B5784"/>
    <w:rsid w:val="00824104"/>
    <w:rsid w:val="009040CD"/>
    <w:rsid w:val="00912577"/>
    <w:rsid w:val="00927631"/>
    <w:rsid w:val="009C5594"/>
    <w:rsid w:val="00A34CE5"/>
    <w:rsid w:val="00A403CF"/>
    <w:rsid w:val="00B708E6"/>
    <w:rsid w:val="00C46068"/>
    <w:rsid w:val="00CA4E9E"/>
    <w:rsid w:val="00CC139B"/>
    <w:rsid w:val="00CE08DD"/>
    <w:rsid w:val="00D054F2"/>
    <w:rsid w:val="00DE6181"/>
    <w:rsid w:val="00E26E28"/>
    <w:rsid w:val="00E526D3"/>
    <w:rsid w:val="00ED23E7"/>
    <w:rsid w:val="00F1079C"/>
    <w:rsid w:val="00FA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2EC24"/>
  <w15:docId w15:val="{21CE49FE-2D5C-2247-9551-BD189705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6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2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69F"/>
  </w:style>
  <w:style w:type="paragraph" w:styleId="Footer">
    <w:name w:val="footer"/>
    <w:basedOn w:val="Normal"/>
    <w:link w:val="FooterChar"/>
    <w:uiPriority w:val="99"/>
    <w:unhideWhenUsed/>
    <w:rsid w:val="00FA2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69F"/>
  </w:style>
  <w:style w:type="paragraph" w:styleId="NoSpacing">
    <w:name w:val="No Spacing"/>
    <w:uiPriority w:val="1"/>
    <w:qFormat/>
    <w:rsid w:val="002A2BE5"/>
    <w:pPr>
      <w:spacing w:after="0" w:line="240" w:lineRule="auto"/>
    </w:pPr>
    <w:rPr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D054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</dc:creator>
  <cp:lastModifiedBy>Microsoft Office User</cp:lastModifiedBy>
  <cp:revision>2</cp:revision>
  <cp:lastPrinted>2022-09-04T09:45:00Z</cp:lastPrinted>
  <dcterms:created xsi:type="dcterms:W3CDTF">2025-02-11T15:17:00Z</dcterms:created>
  <dcterms:modified xsi:type="dcterms:W3CDTF">2025-02-11T15:17:00Z</dcterms:modified>
</cp:coreProperties>
</file>